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18" w:rsidRDefault="002C051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C0518" w:rsidRDefault="00577701">
      <w:pPr>
        <w:spacing w:line="1224" w:lineRule="exact"/>
        <w:ind w:left="2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w:drawing>
          <wp:inline distT="0" distB="0" distL="0" distR="0">
            <wp:extent cx="3014841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84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18" w:rsidRDefault="002C0518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2C0518" w:rsidRDefault="00577701">
      <w:pPr>
        <w:pStyle w:val="Heading11"/>
        <w:spacing w:before="69"/>
        <w:ind w:left="4451" w:right="3741"/>
        <w:jc w:val="center"/>
      </w:pPr>
      <w:r>
        <w:rPr>
          <w:color w:val="231F20"/>
          <w:spacing w:val="-1"/>
        </w:rPr>
        <w:t>ADDENDUM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TO</w:t>
      </w:r>
    </w:p>
    <w:p w:rsidR="002C0518" w:rsidRDefault="00577701">
      <w:pPr>
        <w:spacing w:before="2"/>
        <w:ind w:left="2666" w:right="19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SHORT FORM RESIDENTIAL LOAN</w:t>
      </w:r>
      <w:r>
        <w:rPr>
          <w:rFonts w:ascii="Arial"/>
          <w:color w:val="231F20"/>
          <w:spacing w:val="-16"/>
          <w:sz w:val="24"/>
        </w:rPr>
        <w:t xml:space="preserve"> </w:t>
      </w:r>
      <w:r>
        <w:rPr>
          <w:rFonts w:ascii="Arial"/>
          <w:color w:val="231F20"/>
          <w:sz w:val="24"/>
        </w:rPr>
        <w:t>POLICY</w:t>
      </w:r>
    </w:p>
    <w:p w:rsidR="002C0518" w:rsidRDefault="002C0518">
      <w:pPr>
        <w:spacing w:before="9"/>
        <w:rPr>
          <w:rFonts w:ascii="Arial" w:eastAsia="Arial" w:hAnsi="Arial" w:cs="Arial"/>
          <w:sz w:val="19"/>
          <w:szCs w:val="19"/>
        </w:rPr>
      </w:pPr>
    </w:p>
    <w:p w:rsidR="002C0518" w:rsidRDefault="00577701">
      <w:pPr>
        <w:pStyle w:val="BodyText"/>
        <w:tabs>
          <w:tab w:val="left" w:pos="4367"/>
          <w:tab w:val="left" w:pos="7561"/>
        </w:tabs>
        <w:rPr>
          <w:rFonts w:ascii="Times New Roman" w:eastAsia="Times New Roman" w:hAnsi="Times New Roman" w:cs="Times New Roman"/>
        </w:rPr>
      </w:pPr>
      <w:r>
        <w:rPr>
          <w:color w:val="231F20"/>
        </w:rPr>
        <w:t>Addendum to Policy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Number: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_  File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Number: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2C0518" w:rsidRDefault="002C051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2C0518" w:rsidRDefault="00577701">
      <w:pPr>
        <w:pStyle w:val="BodyText"/>
        <w:spacing w:before="75"/>
        <w:ind w:left="2666" w:right="1963"/>
        <w:jc w:val="center"/>
      </w:pPr>
      <w:r>
        <w:rPr>
          <w:color w:val="231F20"/>
        </w:rPr>
        <w:t>SCHEDULE 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(Continued)</w:t>
      </w:r>
    </w:p>
    <w:p w:rsidR="002C0518" w:rsidRDefault="002C0518">
      <w:pPr>
        <w:spacing w:before="3"/>
        <w:rPr>
          <w:rFonts w:ascii="Arial" w:eastAsia="Arial" w:hAnsi="Arial" w:cs="Arial"/>
          <w:sz w:val="20"/>
          <w:szCs w:val="20"/>
        </w:rPr>
      </w:pPr>
    </w:p>
    <w:p w:rsidR="002C0518" w:rsidRDefault="00577701">
      <w:pPr>
        <w:pStyle w:val="BodyText"/>
        <w:spacing w:line="237" w:lineRule="auto"/>
        <w:ind w:right="114"/>
        <w:jc w:val="both"/>
      </w:pP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ADDENDUM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ATTACHED,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INSURE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(AND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cs="Arial"/>
          <w:color w:val="231F20"/>
        </w:rPr>
        <w:t xml:space="preserve">THE COMPANY WILL </w:t>
      </w:r>
      <w:r>
        <w:rPr>
          <w:rFonts w:cs="Arial"/>
          <w:color w:val="231F20"/>
          <w:spacing w:val="-2"/>
        </w:rPr>
        <w:t xml:space="preserve">NOT </w:t>
      </w:r>
      <w:r>
        <w:rPr>
          <w:rFonts w:cs="Arial"/>
          <w:color w:val="231F20"/>
        </w:rPr>
        <w:t>PAY COSTS, ATTORNEY’S FEES OR EXPENSES) THAT ARISE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REASON OF 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FOLLOWING:</w:t>
      </w:r>
    </w:p>
    <w:p w:rsidR="002C0518" w:rsidRDefault="002C0518">
      <w:pPr>
        <w:spacing w:before="8"/>
        <w:rPr>
          <w:rFonts w:ascii="Arial" w:eastAsia="Arial" w:hAnsi="Arial" w:cs="Arial"/>
          <w:sz w:val="29"/>
          <w:szCs w:val="29"/>
        </w:rPr>
      </w:pPr>
    </w:p>
    <w:p w:rsidR="002C0518" w:rsidRDefault="00577701">
      <w:pPr>
        <w:pStyle w:val="BodyText"/>
        <w:jc w:val="both"/>
      </w:pPr>
      <w:r>
        <w:rPr>
          <w:color w:val="231F20"/>
        </w:rPr>
        <w:t>1.</w:t>
      </w: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rPr>
          <w:rFonts w:ascii="Arial" w:eastAsia="Arial" w:hAnsi="Arial" w:cs="Arial"/>
          <w:sz w:val="20"/>
          <w:szCs w:val="20"/>
        </w:rPr>
      </w:pPr>
    </w:p>
    <w:p w:rsidR="002C0518" w:rsidRDefault="002C0518">
      <w:pPr>
        <w:spacing w:before="3"/>
        <w:rPr>
          <w:rFonts w:ascii="Arial" w:eastAsia="Arial" w:hAnsi="Arial" w:cs="Arial"/>
          <w:sz w:val="28"/>
          <w:szCs w:val="28"/>
        </w:rPr>
      </w:pPr>
    </w:p>
    <w:p w:rsidR="002C0518" w:rsidRDefault="00577701">
      <w:pPr>
        <w:tabs>
          <w:tab w:val="left" w:pos="8960"/>
        </w:tabs>
        <w:spacing w:before="78" w:line="244" w:lineRule="auto"/>
        <w:ind w:left="100" w:right="111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ALTA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2006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Short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Form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Residential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Loan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Policy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Schedules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A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B</w:t>
      </w:r>
      <w:r>
        <w:rPr>
          <w:rFonts w:ascii="Arial"/>
          <w:color w:val="231F20"/>
          <w:spacing w:val="1"/>
          <w:sz w:val="16"/>
        </w:rPr>
        <w:t xml:space="preserve"> </w:t>
      </w:r>
      <w:r>
        <w:rPr>
          <w:rFonts w:ascii="Arial"/>
          <w:color w:val="231F20"/>
          <w:sz w:val="16"/>
        </w:rPr>
        <w:t>-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Addendum</w:t>
      </w:r>
      <w:r>
        <w:rPr>
          <w:rFonts w:ascii="Times New Roman"/>
          <w:color w:val="231F20"/>
          <w:sz w:val="16"/>
        </w:rPr>
        <w:tab/>
      </w:r>
      <w:r>
        <w:rPr>
          <w:rFonts w:ascii="Arial"/>
          <w:color w:val="231F20"/>
          <w:sz w:val="16"/>
        </w:rPr>
        <w:t>Page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7E1416"/>
          <w:sz w:val="16"/>
        </w:rPr>
        <w:t>1</w:t>
      </w:r>
      <w:r>
        <w:rPr>
          <w:rFonts w:ascii="Times New Roman"/>
          <w:color w:val="7E1416"/>
          <w:w w:val="99"/>
          <w:sz w:val="16"/>
        </w:rPr>
        <w:t xml:space="preserve"> </w:t>
      </w:r>
      <w:r>
        <w:rPr>
          <w:rFonts w:ascii="Arial"/>
          <w:color w:val="231F20"/>
          <w:spacing w:val="2"/>
          <w:sz w:val="16"/>
        </w:rPr>
        <w:t xml:space="preserve">WFG </w:t>
      </w:r>
      <w:r>
        <w:rPr>
          <w:rFonts w:ascii="Arial"/>
          <w:color w:val="231F20"/>
          <w:sz w:val="16"/>
        </w:rPr>
        <w:t>National Form No.</w:t>
      </w:r>
      <w:r>
        <w:rPr>
          <w:rFonts w:ascii="Arial"/>
          <w:color w:val="231F20"/>
          <w:spacing w:val="-28"/>
          <w:sz w:val="16"/>
        </w:rPr>
        <w:t xml:space="preserve"> </w:t>
      </w:r>
      <w:r>
        <w:rPr>
          <w:rFonts w:ascii="Arial"/>
          <w:color w:val="231F20"/>
          <w:sz w:val="16"/>
        </w:rPr>
        <w:t>3153553-Addendum</w:t>
      </w:r>
    </w:p>
    <w:sectPr w:rsidR="002C0518">
      <w:type w:val="continuous"/>
      <w:pgSz w:w="12240" w:h="15840"/>
      <w:pgMar w:top="4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18"/>
    <w:rsid w:val="00285D65"/>
    <w:rsid w:val="002C0518"/>
    <w:rsid w:val="005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2"/>
      <w:ind w:left="2666"/>
      <w:outlineLvl w:val="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7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2"/>
      <w:ind w:left="2666"/>
      <w:outlineLvl w:val="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7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2016-01-07T22:01:00Z</dcterms:created>
  <dcterms:modified xsi:type="dcterms:W3CDTF">2016-01-07T22:01:00Z</dcterms:modified>
</cp:coreProperties>
</file>